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40" w:lineRule="exact"/>
      </w:pPr>
      <w:r>
        <w:rPr>
          <w:rFonts w:hint="eastAsia"/>
        </w:rPr>
        <w:t>《</w:t>
      </w:r>
      <w:r>
        <w:rPr>
          <w:rFonts w:hint="eastAsia"/>
          <w:lang w:val="en-US" w:eastAsia="zh-CN"/>
        </w:rPr>
        <w:t>专业面试</w:t>
      </w:r>
      <w:r>
        <w:rPr>
          <w:rFonts w:hint="eastAsia"/>
        </w:rPr>
        <w:t>》专升本</w:t>
      </w:r>
      <w:r>
        <w:t>考试大纲</w:t>
      </w:r>
    </w:p>
    <w:p>
      <w:pPr>
        <w:pStyle w:val="3"/>
        <w:spacing w:before="312" w:after="156" w:line="440" w:lineRule="exact"/>
      </w:pPr>
      <w:r>
        <w:t>一、</w:t>
      </w:r>
      <w:r>
        <w:rPr>
          <w:rFonts w:hint="eastAsia"/>
        </w:rPr>
        <w:t>科目</w:t>
      </w:r>
      <w:r>
        <w:t>基本信息</w:t>
      </w:r>
    </w:p>
    <w:p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科目名称：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专业面试</w:t>
      </w:r>
    </w:p>
    <w:p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适用专业：播音与主持艺术</w:t>
      </w:r>
    </w:p>
    <w:p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bCs/>
          <w:sz w:val="24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</w:rPr>
        <w:t>总    分：100分</w:t>
      </w:r>
    </w:p>
    <w:p>
      <w:pPr>
        <w:pStyle w:val="3"/>
        <w:spacing w:before="312" w:after="156" w:line="440" w:lineRule="exact"/>
        <w:ind w:left="412" w:hanging="412" w:hangingChars="147"/>
      </w:pPr>
      <w:r>
        <w:rPr>
          <w:rFonts w:hint="eastAsia"/>
        </w:rPr>
        <w:t>二、考试形式</w:t>
      </w:r>
    </w:p>
    <w:p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考试形式：口试</w:t>
      </w:r>
    </w:p>
    <w:p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每位考生考试时间约为5分钟。试题类型包括稿件播读、即兴评述或主持。现场抽题、现场准备、现场考试并录像。</w:t>
      </w:r>
    </w:p>
    <w:p>
      <w:pPr>
        <w:pStyle w:val="3"/>
        <w:spacing w:before="312" w:after="156" w:line="440" w:lineRule="exact"/>
      </w:pPr>
      <w:r>
        <w:rPr>
          <w:rFonts w:hint="eastAsia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三、</w:t>
      </w:r>
      <w:r>
        <w:rPr>
          <w:rFonts w:hint="eastAsia"/>
        </w:rPr>
        <w:t>考试内容及评判标准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1.考试内容：稿件播读，时间2分钟以内，文体类型包括新闻类、散文类；即兴评述或主持，时间3分钟以内。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.评判标准：形象端正，身材匀称，身姿挺拔，服饰、发式、妆容整体和谐，宜于上镜，镜头感强；普通话标准、自然，声音干净、大方，用声自如、通畅，吐字清晰、圆润、饱满；有声语言表达能有效运用播音创作内外部技巧，状态积极，感情真挚，做到准确、细致、生动，肢体语言配合协调，能适应不同文体和语体需要；思路逻辑清晰，现场反应积极敏捷，对象感、交流感强，表现能体现主持节目特色或个性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QyODdkZmUyYzhhNjRlYTllMzA4ZmNiYzdkOGZlNzMifQ=="/>
  </w:docVars>
  <w:rsids>
    <w:rsidRoot w:val="009171E0"/>
    <w:rsid w:val="00441AA9"/>
    <w:rsid w:val="006179D0"/>
    <w:rsid w:val="009171E0"/>
    <w:rsid w:val="009E537C"/>
    <w:rsid w:val="00B50622"/>
    <w:rsid w:val="00C41878"/>
    <w:rsid w:val="1DFF0F95"/>
    <w:rsid w:val="2D2645A8"/>
    <w:rsid w:val="507F6097"/>
    <w:rsid w:val="55984BCE"/>
    <w:rsid w:val="59FB5492"/>
    <w:rsid w:val="5E9E439F"/>
    <w:rsid w:val="72AF43F3"/>
    <w:rsid w:val="74C5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keepLines/>
      <w:spacing w:before="260" w:after="260" w:line="415" w:lineRule="auto"/>
      <w:jc w:val="center"/>
      <w:outlineLvl w:val="1"/>
    </w:pPr>
    <w:rPr>
      <w:rFonts w:ascii="Arial" w:hAnsi="Arial" w:eastAsia="黑体"/>
      <w:bCs/>
      <w:sz w:val="36"/>
      <w:szCs w:val="36"/>
    </w:rPr>
  </w:style>
  <w:style w:type="paragraph" w:styleId="3">
    <w:name w:val="heading 3"/>
    <w:basedOn w:val="1"/>
    <w:next w:val="1"/>
    <w:link w:val="10"/>
    <w:qFormat/>
    <w:uiPriority w:val="0"/>
    <w:pPr>
      <w:keepNext/>
      <w:keepLines/>
      <w:spacing w:before="100" w:beforeLines="100" w:after="50" w:afterLines="50"/>
      <w:outlineLvl w:val="2"/>
    </w:pPr>
    <w:rPr>
      <w:rFonts w:ascii="宋体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字符"/>
    <w:basedOn w:val="8"/>
    <w:link w:val="2"/>
    <w:qFormat/>
    <w:uiPriority w:val="0"/>
    <w:rPr>
      <w:rFonts w:ascii="Arial" w:hAnsi="Arial" w:eastAsia="黑体"/>
      <w:bCs/>
      <w:sz w:val="36"/>
      <w:szCs w:val="36"/>
    </w:rPr>
  </w:style>
  <w:style w:type="character" w:customStyle="1" w:styleId="10">
    <w:name w:val="标题 3 字符"/>
    <w:basedOn w:val="8"/>
    <w:link w:val="3"/>
    <w:qFormat/>
    <w:uiPriority w:val="0"/>
    <w:rPr>
      <w:rFonts w:ascii="宋体"/>
      <w:b/>
      <w:bCs/>
      <w:sz w:val="28"/>
      <w:szCs w:val="28"/>
    </w:rPr>
  </w:style>
  <w:style w:type="paragraph" w:customStyle="1" w:styleId="11">
    <w:name w:val="样式 列表 + 左侧:  0 厘米 悬挂缩进: 2 字符"/>
    <w:basedOn w:val="4"/>
    <w:qFormat/>
    <w:uiPriority w:val="0"/>
    <w:pPr>
      <w:spacing w:line="0" w:lineRule="atLeast"/>
      <w:ind w:left="0" w:firstLine="0" w:firstLineChars="0"/>
      <w:contextualSpacing w:val="0"/>
      <w:jc w:val="center"/>
    </w:pPr>
    <w:rPr>
      <w:rFonts w:asci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355</Words>
  <Characters>359</Characters>
  <Lines>4</Lines>
  <Paragraphs>1</Paragraphs>
  <TotalTime>0</TotalTime>
  <ScaleCrop>false</ScaleCrop>
  <LinksUpToDate>false</LinksUpToDate>
  <CharactersWithSpaces>363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2023-03-13T15:43:00Z</dcterms:created>
  <dc:creator>Microsoft Office User</dc:creator>
  <cp:lastModifiedBy>李小明</cp:lastModifiedBy>
  <dcterms:modified xsi:type="dcterms:W3CDTF">2023-03-15T00:43:49Z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E72F03FD495542C888B738F2D211395E</vt:lpwstr>
  </property>
</Properties>
</file>